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0706" w:rsidRDefault="00574DC3" w:rsidP="00574DC3">
      <w:pPr>
        <w:pStyle w:val="Sottotitolo"/>
      </w:pPr>
      <w:r>
        <w:t xml:space="preserve">Disegno sinusoidi con sfasamenti – </w:t>
      </w:r>
      <w:proofErr w:type="spellStart"/>
      <w:r>
        <w:t>Collini</w:t>
      </w:r>
      <w:proofErr w:type="spellEnd"/>
    </w:p>
    <w:p w:rsidR="00574DC3" w:rsidRPr="00574DC3" w:rsidRDefault="00574DC3" w:rsidP="00574DC3">
      <w:r>
        <w:rPr>
          <w:noProof/>
          <w:lang w:eastAsia="it-IT"/>
        </w:rPr>
        <w:drawing>
          <wp:inline distT="0" distB="0" distL="0" distR="0">
            <wp:extent cx="4767474" cy="4010025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7474" cy="401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574DC3" w:rsidRPr="00574DC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4DC3"/>
    <w:rsid w:val="00574DC3"/>
    <w:rsid w:val="00B507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Sottotitolo">
    <w:name w:val="Subtitle"/>
    <w:basedOn w:val="Normale"/>
    <w:next w:val="Normale"/>
    <w:link w:val="SottotitoloCarattere"/>
    <w:uiPriority w:val="11"/>
    <w:qFormat/>
    <w:rsid w:val="00574DC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574DC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74D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74DC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Sottotitolo">
    <w:name w:val="Subtitle"/>
    <w:basedOn w:val="Normale"/>
    <w:next w:val="Normale"/>
    <w:link w:val="SottotitoloCarattere"/>
    <w:uiPriority w:val="11"/>
    <w:qFormat/>
    <w:rsid w:val="00574DC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574DC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74D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74DC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</Words>
  <Characters>39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Filippo</dc:creator>
  <cp:lastModifiedBy>Filippo</cp:lastModifiedBy>
  <cp:revision>1</cp:revision>
  <dcterms:created xsi:type="dcterms:W3CDTF">2014-03-14T19:39:00Z</dcterms:created>
  <dcterms:modified xsi:type="dcterms:W3CDTF">2014-03-14T19:42:00Z</dcterms:modified>
</cp:coreProperties>
</file>